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9E" w:rsidRPr="00321858" w:rsidRDefault="00594A5D" w:rsidP="005B1B9E">
      <w:pPr>
        <w:ind w:right="-360"/>
        <w:jc w:val="center"/>
        <w:rPr>
          <w:noProof/>
          <w:color w:val="1F497D" w:themeColor="text2"/>
          <w:sz w:val="48"/>
          <w:szCs w:val="48"/>
        </w:rPr>
      </w:pPr>
      <w:bookmarkStart w:id="0" w:name="_GoBack"/>
      <w:bookmarkEnd w:id="0"/>
      <w:r w:rsidRPr="00321858">
        <w:rPr>
          <w:rFonts w:ascii="Copperplate Gothic Light" w:hAnsi="Copperplate Gothic Light"/>
          <w:color w:val="1F497D" w:themeColor="text2"/>
          <w:sz w:val="48"/>
          <w:szCs w:val="48"/>
        </w:rPr>
        <w:t>First Interi</w:t>
      </w:r>
      <w:r w:rsidR="00321858" w:rsidRPr="00321858">
        <w:rPr>
          <w:rFonts w:ascii="Copperplate Gothic Light" w:hAnsi="Copperplate Gothic Light"/>
          <w:color w:val="1F497D" w:themeColor="text2"/>
          <w:sz w:val="48"/>
          <w:szCs w:val="48"/>
        </w:rPr>
        <w:t>m Report</w:t>
      </w:r>
      <w:r w:rsidRPr="00321858">
        <w:rPr>
          <w:noProof/>
          <w:color w:val="1F497D" w:themeColor="text2"/>
          <w:sz w:val="48"/>
          <w:szCs w:val="48"/>
        </w:rPr>
        <w:t xml:space="preserve">  </w:t>
      </w:r>
    </w:p>
    <w:p w:rsidR="005B1B9E" w:rsidRPr="005B1B9E" w:rsidRDefault="00FD16ED" w:rsidP="005B1B9E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81637" cy="2583815"/>
            <wp:effectExtent l="228600" t="228600" r="233680" b="235585"/>
            <wp:docPr id="1" name="Picture 1" descr="C:\Users\rmasini\Desktop\aBran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sini\Desktop\aBranh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85" cy="2590814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66FCB" w:rsidRPr="00321858" w:rsidRDefault="00321858" w:rsidP="000451F0">
      <w:pPr>
        <w:ind w:right="-360"/>
        <w:jc w:val="center"/>
        <w:rPr>
          <w:rFonts w:ascii="Copperplate Gothic Light" w:hAnsi="Copperplate Gothic Light"/>
          <w:color w:val="1F497D" w:themeColor="text2"/>
          <w:sz w:val="48"/>
          <w:szCs w:val="48"/>
        </w:rPr>
      </w:pPr>
      <w:r w:rsidRPr="00321858">
        <w:rPr>
          <w:rFonts w:ascii="Copperplate Gothic Light" w:hAnsi="Copperplate Gothic Light"/>
          <w:noProof/>
          <w:color w:val="1F497D" w:themeColor="text2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F6ABB8" wp14:editId="7C26AD2C">
            <wp:simplePos x="0" y="0"/>
            <wp:positionH relativeFrom="column">
              <wp:posOffset>2798127</wp:posOffset>
            </wp:positionH>
            <wp:positionV relativeFrom="paragraph">
              <wp:posOffset>376555</wp:posOffset>
            </wp:positionV>
            <wp:extent cx="88011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HSD_Roun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FCB" w:rsidRPr="00321858">
        <w:rPr>
          <w:rFonts w:ascii="Copperplate Gothic Light" w:hAnsi="Copperplate Gothic Light"/>
          <w:color w:val="1F497D" w:themeColor="text2"/>
          <w:sz w:val="48"/>
          <w:szCs w:val="48"/>
        </w:rPr>
        <w:t>201</w:t>
      </w:r>
      <w:r w:rsidR="00E620BA" w:rsidRPr="00321858">
        <w:rPr>
          <w:rFonts w:ascii="Copperplate Gothic Light" w:hAnsi="Copperplate Gothic Light"/>
          <w:color w:val="1F497D" w:themeColor="text2"/>
          <w:sz w:val="48"/>
          <w:szCs w:val="48"/>
        </w:rPr>
        <w:t>7</w:t>
      </w:r>
      <w:r w:rsidR="00066FCB" w:rsidRPr="00321858">
        <w:rPr>
          <w:rFonts w:ascii="Copperplate Gothic Light" w:hAnsi="Copperplate Gothic Light"/>
          <w:color w:val="1F497D" w:themeColor="text2"/>
          <w:sz w:val="48"/>
          <w:szCs w:val="48"/>
        </w:rPr>
        <w:t>-201</w:t>
      </w:r>
      <w:r w:rsidR="00E620BA" w:rsidRPr="00321858">
        <w:rPr>
          <w:rFonts w:ascii="Copperplate Gothic Light" w:hAnsi="Copperplate Gothic Light"/>
          <w:color w:val="1F497D" w:themeColor="text2"/>
          <w:sz w:val="48"/>
          <w:szCs w:val="48"/>
        </w:rPr>
        <w:t>8</w:t>
      </w:r>
      <w:r w:rsidR="00066FCB" w:rsidRPr="00321858">
        <w:rPr>
          <w:rFonts w:ascii="Copperplate Gothic Light" w:hAnsi="Copperplate Gothic Light"/>
          <w:color w:val="1F497D" w:themeColor="text2"/>
          <w:sz w:val="48"/>
          <w:szCs w:val="48"/>
        </w:rPr>
        <w:t xml:space="preserve"> Fiscal Year</w:t>
      </w:r>
    </w:p>
    <w:p w:rsidR="00721F37" w:rsidRDefault="00721F37" w:rsidP="000451F0">
      <w:pPr>
        <w:spacing w:after="0" w:line="240" w:lineRule="auto"/>
        <w:ind w:right="-360"/>
        <w:jc w:val="center"/>
        <w:rPr>
          <w:sz w:val="40"/>
          <w:szCs w:val="50"/>
        </w:rPr>
      </w:pPr>
    </w:p>
    <w:p w:rsidR="005B1B9E" w:rsidRPr="005B1B9E" w:rsidRDefault="005B1B9E" w:rsidP="000451F0">
      <w:pPr>
        <w:spacing w:after="0" w:line="240" w:lineRule="auto"/>
        <w:ind w:right="-360"/>
        <w:jc w:val="center"/>
        <w:rPr>
          <w:sz w:val="24"/>
          <w:szCs w:val="24"/>
        </w:rPr>
      </w:pPr>
    </w:p>
    <w:p w:rsidR="00321858" w:rsidRDefault="00321858" w:rsidP="000451F0">
      <w:pPr>
        <w:spacing w:after="0" w:line="240" w:lineRule="auto"/>
        <w:ind w:right="-360"/>
        <w:jc w:val="center"/>
        <w:rPr>
          <w:rFonts w:ascii="Bookman Old Style" w:hAnsi="Bookman Old Style"/>
          <w:b/>
          <w:color w:val="1F497D" w:themeColor="text2"/>
          <w:sz w:val="40"/>
          <w:szCs w:val="50"/>
        </w:rPr>
      </w:pPr>
    </w:p>
    <w:p w:rsidR="00873F7F" w:rsidRPr="00321858" w:rsidRDefault="00066FCB" w:rsidP="00BA0996">
      <w:pPr>
        <w:pBdr>
          <w:top w:val="thinThickSmallGap" w:sz="24" w:space="1" w:color="1F497D" w:themeColor="text2"/>
          <w:left w:val="thinThickSmallGap" w:sz="24" w:space="0" w:color="1F497D" w:themeColor="text2"/>
          <w:bottom w:val="thickThinSmallGap" w:sz="24" w:space="1" w:color="1F497D" w:themeColor="text2"/>
          <w:right w:val="thickThinSmallGap" w:sz="24" w:space="0" w:color="1F497D" w:themeColor="text2"/>
        </w:pBdr>
        <w:spacing w:after="0" w:line="240" w:lineRule="auto"/>
        <w:ind w:right="-360"/>
        <w:jc w:val="center"/>
        <w:rPr>
          <w:rFonts w:ascii="Bookman Old Style" w:hAnsi="Bookman Old Style"/>
          <w:color w:val="1F497D" w:themeColor="text2"/>
          <w:sz w:val="36"/>
          <w:szCs w:val="36"/>
        </w:rPr>
      </w:pPr>
      <w:r w:rsidRPr="00321858">
        <w:rPr>
          <w:rFonts w:ascii="Bookman Old Style" w:hAnsi="Bookman Old Style"/>
          <w:color w:val="1F497D" w:themeColor="text2"/>
          <w:sz w:val="36"/>
          <w:szCs w:val="36"/>
        </w:rPr>
        <w:t>Nancy</w:t>
      </w:r>
      <w:r w:rsidR="00873F7F" w:rsidRPr="00321858">
        <w:rPr>
          <w:rFonts w:ascii="Bookman Old Style" w:hAnsi="Bookman Old Style"/>
          <w:color w:val="1F497D" w:themeColor="text2"/>
          <w:sz w:val="36"/>
          <w:szCs w:val="36"/>
        </w:rPr>
        <w:t xml:space="preserve"> Torres </w:t>
      </w:r>
      <w:r w:rsidRPr="00321858">
        <w:rPr>
          <w:rFonts w:ascii="Bookman Old Style" w:hAnsi="Bookman Old Style"/>
          <w:color w:val="1F497D" w:themeColor="text2"/>
          <w:sz w:val="36"/>
          <w:szCs w:val="36"/>
        </w:rPr>
        <w:t>Pfeiffer</w:t>
      </w:r>
    </w:p>
    <w:p w:rsidR="00066FCB" w:rsidRPr="00321858" w:rsidRDefault="00873F7F" w:rsidP="00BA0996">
      <w:pPr>
        <w:pBdr>
          <w:top w:val="thinThickSmallGap" w:sz="24" w:space="1" w:color="1F497D" w:themeColor="text2"/>
          <w:left w:val="thinThickSmallGap" w:sz="24" w:space="0" w:color="1F497D" w:themeColor="text2"/>
          <w:bottom w:val="thickThinSmallGap" w:sz="24" w:space="1" w:color="1F497D" w:themeColor="text2"/>
          <w:right w:val="thickThinSmallGap" w:sz="24" w:space="0" w:color="1F497D" w:themeColor="text2"/>
        </w:pBdr>
        <w:spacing w:after="0" w:line="240" w:lineRule="auto"/>
        <w:ind w:right="-360"/>
        <w:jc w:val="center"/>
        <w:rPr>
          <w:rFonts w:ascii="Bookman Old Style" w:hAnsi="Bookman Old Style"/>
          <w:i/>
          <w:color w:val="1F497D" w:themeColor="text2"/>
          <w:sz w:val="36"/>
          <w:szCs w:val="36"/>
        </w:rPr>
      </w:pPr>
      <w:r w:rsidRPr="00321858">
        <w:rPr>
          <w:rFonts w:ascii="Bookman Old Style" w:hAnsi="Bookman Old Style"/>
          <w:i/>
          <w:color w:val="1F497D" w:themeColor="text2"/>
          <w:sz w:val="36"/>
          <w:szCs w:val="36"/>
        </w:rPr>
        <w:t>Assistant Superintendent Business Services</w:t>
      </w:r>
    </w:p>
    <w:p w:rsidR="00721F37" w:rsidRPr="00321858" w:rsidRDefault="00721F37" w:rsidP="00BA0996">
      <w:pPr>
        <w:pBdr>
          <w:top w:val="thinThickSmallGap" w:sz="24" w:space="1" w:color="1F497D" w:themeColor="text2"/>
          <w:left w:val="thinThickSmallGap" w:sz="24" w:space="0" w:color="1F497D" w:themeColor="text2"/>
          <w:bottom w:val="thickThinSmallGap" w:sz="24" w:space="1" w:color="1F497D" w:themeColor="text2"/>
          <w:right w:val="thickThinSmallGap" w:sz="24" w:space="0" w:color="1F497D" w:themeColor="text2"/>
        </w:pBdr>
        <w:spacing w:after="0" w:line="240" w:lineRule="auto"/>
        <w:ind w:right="-360"/>
        <w:jc w:val="center"/>
        <w:rPr>
          <w:rFonts w:ascii="Bookman Old Style" w:hAnsi="Bookman Old Style"/>
          <w:i/>
          <w:color w:val="1F497D" w:themeColor="text2"/>
          <w:sz w:val="16"/>
          <w:szCs w:val="16"/>
        </w:rPr>
      </w:pPr>
    </w:p>
    <w:p w:rsidR="00873F7F" w:rsidRPr="00321858" w:rsidRDefault="00873F7F" w:rsidP="00BA0996">
      <w:pPr>
        <w:pBdr>
          <w:top w:val="thinThickSmallGap" w:sz="24" w:space="1" w:color="1F497D" w:themeColor="text2"/>
          <w:left w:val="thinThickSmallGap" w:sz="24" w:space="0" w:color="1F497D" w:themeColor="text2"/>
          <w:bottom w:val="thickThinSmallGap" w:sz="24" w:space="1" w:color="1F497D" w:themeColor="text2"/>
          <w:right w:val="thickThinSmallGap" w:sz="24" w:space="0" w:color="1F497D" w:themeColor="text2"/>
        </w:pBdr>
        <w:spacing w:after="0" w:line="240" w:lineRule="auto"/>
        <w:ind w:right="-360"/>
        <w:jc w:val="center"/>
        <w:rPr>
          <w:rFonts w:ascii="Bookman Old Style" w:hAnsi="Bookman Old Style"/>
          <w:color w:val="1F497D" w:themeColor="text2"/>
          <w:sz w:val="36"/>
          <w:szCs w:val="36"/>
        </w:rPr>
      </w:pPr>
      <w:r w:rsidRPr="00321858">
        <w:rPr>
          <w:rFonts w:ascii="Bookman Old Style" w:hAnsi="Bookman Old Style"/>
          <w:color w:val="1F497D" w:themeColor="text2"/>
          <w:sz w:val="36"/>
          <w:szCs w:val="36"/>
        </w:rPr>
        <w:t>Rory Cox, CPA</w:t>
      </w:r>
    </w:p>
    <w:p w:rsidR="00721F37" w:rsidRPr="00321858" w:rsidRDefault="00066FCB" w:rsidP="00BA0996">
      <w:pPr>
        <w:pBdr>
          <w:top w:val="thinThickSmallGap" w:sz="24" w:space="1" w:color="1F497D" w:themeColor="text2"/>
          <w:left w:val="thinThickSmallGap" w:sz="24" w:space="0" w:color="1F497D" w:themeColor="text2"/>
          <w:bottom w:val="thickThinSmallGap" w:sz="24" w:space="1" w:color="1F497D" w:themeColor="text2"/>
          <w:right w:val="thickThinSmallGap" w:sz="24" w:space="0" w:color="1F497D" w:themeColor="text2"/>
        </w:pBdr>
        <w:spacing w:after="0" w:line="240" w:lineRule="auto"/>
        <w:ind w:right="-360"/>
        <w:jc w:val="center"/>
        <w:rPr>
          <w:rFonts w:ascii="Bookman Old Style" w:hAnsi="Bookman Old Style"/>
          <w:i/>
          <w:color w:val="1F497D" w:themeColor="text2"/>
          <w:sz w:val="36"/>
          <w:szCs w:val="36"/>
        </w:rPr>
      </w:pPr>
      <w:r w:rsidRPr="00321858">
        <w:rPr>
          <w:rFonts w:ascii="Bookman Old Style" w:hAnsi="Bookman Old Style"/>
          <w:i/>
          <w:color w:val="1F497D" w:themeColor="text2"/>
          <w:sz w:val="36"/>
          <w:szCs w:val="36"/>
        </w:rPr>
        <w:t>Director</w:t>
      </w:r>
      <w:r w:rsidR="00873F7F" w:rsidRPr="00321858">
        <w:rPr>
          <w:rFonts w:ascii="Bookman Old Style" w:hAnsi="Bookman Old Style"/>
          <w:i/>
          <w:color w:val="1F497D" w:themeColor="text2"/>
          <w:sz w:val="36"/>
          <w:szCs w:val="36"/>
        </w:rPr>
        <w:t xml:space="preserve"> of </w:t>
      </w:r>
      <w:r w:rsidRPr="00321858">
        <w:rPr>
          <w:rFonts w:ascii="Bookman Old Style" w:hAnsi="Bookman Old Style"/>
          <w:i/>
          <w:color w:val="1F497D" w:themeColor="text2"/>
          <w:sz w:val="36"/>
          <w:szCs w:val="36"/>
        </w:rPr>
        <w:t>Fiscal Services</w:t>
      </w:r>
    </w:p>
    <w:p w:rsidR="00721F37" w:rsidRPr="00321858" w:rsidRDefault="00721F37" w:rsidP="00BA0996">
      <w:pPr>
        <w:pBdr>
          <w:top w:val="thinThickSmallGap" w:sz="24" w:space="1" w:color="1F497D" w:themeColor="text2"/>
          <w:left w:val="thinThickSmallGap" w:sz="24" w:space="0" w:color="1F497D" w:themeColor="text2"/>
          <w:bottom w:val="thickThinSmallGap" w:sz="24" w:space="1" w:color="1F497D" w:themeColor="text2"/>
          <w:right w:val="thickThinSmallGap" w:sz="24" w:space="0" w:color="1F497D" w:themeColor="text2"/>
        </w:pBdr>
        <w:spacing w:after="0" w:line="240" w:lineRule="auto"/>
        <w:ind w:right="-360"/>
        <w:jc w:val="center"/>
        <w:rPr>
          <w:rFonts w:ascii="Bookman Old Style" w:hAnsi="Bookman Old Style"/>
          <w:i/>
          <w:color w:val="1F497D" w:themeColor="text2"/>
          <w:sz w:val="16"/>
          <w:szCs w:val="16"/>
        </w:rPr>
      </w:pPr>
    </w:p>
    <w:p w:rsidR="00873F7F" w:rsidRPr="00321858" w:rsidRDefault="00873F7F" w:rsidP="00BA0996">
      <w:pPr>
        <w:pBdr>
          <w:top w:val="thinThickSmallGap" w:sz="24" w:space="1" w:color="1F497D" w:themeColor="text2"/>
          <w:left w:val="thinThickSmallGap" w:sz="24" w:space="0" w:color="1F497D" w:themeColor="text2"/>
          <w:bottom w:val="thickThinSmallGap" w:sz="24" w:space="1" w:color="1F497D" w:themeColor="text2"/>
          <w:right w:val="thickThinSmallGap" w:sz="24" w:space="0" w:color="1F497D" w:themeColor="text2"/>
        </w:pBdr>
        <w:spacing w:after="0" w:line="240" w:lineRule="auto"/>
        <w:ind w:right="-360"/>
        <w:jc w:val="center"/>
        <w:rPr>
          <w:rFonts w:ascii="Bookman Old Style" w:hAnsi="Bookman Old Style"/>
          <w:color w:val="1F497D" w:themeColor="text2"/>
          <w:sz w:val="36"/>
          <w:szCs w:val="36"/>
        </w:rPr>
      </w:pPr>
      <w:proofErr w:type="spellStart"/>
      <w:r w:rsidRPr="00321858">
        <w:rPr>
          <w:rFonts w:ascii="Bookman Old Style" w:hAnsi="Bookman Old Style"/>
          <w:color w:val="1F497D" w:themeColor="text2"/>
          <w:sz w:val="36"/>
          <w:szCs w:val="36"/>
        </w:rPr>
        <w:t>Charen</w:t>
      </w:r>
      <w:proofErr w:type="spellEnd"/>
      <w:r w:rsidRPr="00321858">
        <w:rPr>
          <w:rFonts w:ascii="Bookman Old Style" w:hAnsi="Bookman Old Style"/>
          <w:color w:val="1F497D" w:themeColor="text2"/>
          <w:sz w:val="36"/>
          <w:szCs w:val="36"/>
        </w:rPr>
        <w:t xml:space="preserve"> Yu</w:t>
      </w:r>
    </w:p>
    <w:p w:rsidR="00721F37" w:rsidRPr="00321858" w:rsidRDefault="00FD3EDF" w:rsidP="00BA0996">
      <w:pPr>
        <w:pBdr>
          <w:top w:val="thinThickSmallGap" w:sz="24" w:space="1" w:color="1F497D" w:themeColor="text2"/>
          <w:left w:val="thinThickSmallGap" w:sz="24" w:space="0" w:color="1F497D" w:themeColor="text2"/>
          <w:bottom w:val="thickThinSmallGap" w:sz="24" w:space="1" w:color="1F497D" w:themeColor="text2"/>
          <w:right w:val="thickThinSmallGap" w:sz="24" w:space="0" w:color="1F497D" w:themeColor="text2"/>
        </w:pBdr>
        <w:spacing w:after="0" w:line="240" w:lineRule="auto"/>
        <w:ind w:right="-360"/>
        <w:jc w:val="center"/>
        <w:rPr>
          <w:sz w:val="36"/>
          <w:szCs w:val="36"/>
        </w:rPr>
      </w:pPr>
      <w:r w:rsidRPr="00321858">
        <w:rPr>
          <w:rFonts w:ascii="Bookman Old Style" w:hAnsi="Bookman Old Style"/>
          <w:i/>
          <w:color w:val="1F497D" w:themeColor="text2"/>
          <w:sz w:val="36"/>
          <w:szCs w:val="36"/>
        </w:rPr>
        <w:t>S</w:t>
      </w:r>
      <w:r w:rsidR="00873F7F" w:rsidRPr="00321858">
        <w:rPr>
          <w:rFonts w:ascii="Bookman Old Style" w:hAnsi="Bookman Old Style"/>
          <w:i/>
          <w:color w:val="1F497D" w:themeColor="text2"/>
          <w:sz w:val="36"/>
          <w:szCs w:val="36"/>
        </w:rPr>
        <w:t>upervisor</w:t>
      </w:r>
      <w:r w:rsidRPr="00321858">
        <w:rPr>
          <w:rFonts w:ascii="Bookman Old Style" w:hAnsi="Bookman Old Style"/>
          <w:i/>
          <w:color w:val="1F497D" w:themeColor="text2"/>
          <w:sz w:val="36"/>
          <w:szCs w:val="36"/>
        </w:rPr>
        <w:t xml:space="preserve"> of Fiscal Services</w:t>
      </w:r>
    </w:p>
    <w:p w:rsidR="00BA0996" w:rsidRDefault="00BA0996" w:rsidP="00BA0996">
      <w:pPr>
        <w:pBdr>
          <w:top w:val="thinThickSmallGap" w:sz="24" w:space="1" w:color="1F497D" w:themeColor="text2"/>
          <w:left w:val="thinThickSmallGap" w:sz="24" w:space="0" w:color="1F497D" w:themeColor="text2"/>
          <w:bottom w:val="thickThinSmallGap" w:sz="24" w:space="1" w:color="1F497D" w:themeColor="text2"/>
          <w:right w:val="thickThinSmallGap" w:sz="24" w:space="0" w:color="1F497D" w:themeColor="text2"/>
        </w:pBdr>
        <w:spacing w:after="0" w:line="240" w:lineRule="auto"/>
        <w:ind w:right="-360"/>
        <w:jc w:val="center"/>
        <w:rPr>
          <w:rFonts w:ascii="Bookman Old Style" w:hAnsi="Bookman Old Style"/>
          <w:color w:val="1F497D" w:themeColor="text2"/>
          <w:sz w:val="32"/>
          <w:szCs w:val="32"/>
        </w:rPr>
      </w:pPr>
    </w:p>
    <w:p w:rsidR="00066FCB" w:rsidRPr="00321858" w:rsidRDefault="00594A5D" w:rsidP="00BA0996">
      <w:pPr>
        <w:pBdr>
          <w:top w:val="thinThickSmallGap" w:sz="24" w:space="1" w:color="1F497D" w:themeColor="text2"/>
          <w:left w:val="thinThickSmallGap" w:sz="24" w:space="0" w:color="1F497D" w:themeColor="text2"/>
          <w:bottom w:val="thickThinSmallGap" w:sz="24" w:space="1" w:color="1F497D" w:themeColor="text2"/>
          <w:right w:val="thickThinSmallGap" w:sz="24" w:space="0" w:color="1F497D" w:themeColor="text2"/>
        </w:pBdr>
        <w:spacing w:line="240" w:lineRule="auto"/>
        <w:ind w:right="-360"/>
        <w:jc w:val="center"/>
        <w:rPr>
          <w:rFonts w:ascii="Bookman Old Style" w:hAnsi="Bookman Old Style"/>
          <w:color w:val="1F497D" w:themeColor="text2"/>
          <w:sz w:val="32"/>
          <w:szCs w:val="32"/>
        </w:rPr>
      </w:pPr>
      <w:r w:rsidRPr="00321858">
        <w:rPr>
          <w:rFonts w:ascii="Bookman Old Style" w:hAnsi="Bookman Old Style"/>
          <w:color w:val="1F497D" w:themeColor="text2"/>
          <w:sz w:val="32"/>
          <w:szCs w:val="32"/>
        </w:rPr>
        <w:t>December</w:t>
      </w:r>
      <w:r w:rsidR="00062BE6" w:rsidRPr="00321858">
        <w:rPr>
          <w:rFonts w:ascii="Bookman Old Style" w:hAnsi="Bookman Old Style"/>
          <w:color w:val="1F497D" w:themeColor="text2"/>
          <w:sz w:val="32"/>
          <w:szCs w:val="32"/>
        </w:rPr>
        <w:t xml:space="preserve"> </w:t>
      </w:r>
      <w:r w:rsidR="00873F7F" w:rsidRPr="00321858">
        <w:rPr>
          <w:rFonts w:ascii="Bookman Old Style" w:hAnsi="Bookman Old Style"/>
          <w:color w:val="1F497D" w:themeColor="text2"/>
          <w:sz w:val="32"/>
          <w:szCs w:val="32"/>
        </w:rPr>
        <w:t>07</w:t>
      </w:r>
      <w:r w:rsidR="00062BE6" w:rsidRPr="00321858">
        <w:rPr>
          <w:rFonts w:ascii="Bookman Old Style" w:hAnsi="Bookman Old Style"/>
          <w:color w:val="1F497D" w:themeColor="text2"/>
          <w:sz w:val="32"/>
          <w:szCs w:val="32"/>
        </w:rPr>
        <w:t>,</w:t>
      </w:r>
      <w:r w:rsidR="00335C91" w:rsidRPr="00321858">
        <w:rPr>
          <w:rFonts w:ascii="Bookman Old Style" w:hAnsi="Bookman Old Style"/>
          <w:color w:val="1F497D" w:themeColor="text2"/>
          <w:sz w:val="32"/>
          <w:szCs w:val="32"/>
        </w:rPr>
        <w:t xml:space="preserve"> </w:t>
      </w:r>
      <w:r w:rsidR="00446F6F" w:rsidRPr="00321858">
        <w:rPr>
          <w:rFonts w:ascii="Bookman Old Style" w:hAnsi="Bookman Old Style"/>
          <w:color w:val="1F497D" w:themeColor="text2"/>
          <w:sz w:val="32"/>
          <w:szCs w:val="32"/>
        </w:rPr>
        <w:t>201</w:t>
      </w:r>
      <w:r w:rsidR="00873F7F" w:rsidRPr="00321858">
        <w:rPr>
          <w:rFonts w:ascii="Bookman Old Style" w:hAnsi="Bookman Old Style"/>
          <w:color w:val="1F497D" w:themeColor="text2"/>
          <w:sz w:val="32"/>
          <w:szCs w:val="32"/>
        </w:rPr>
        <w:t>7</w:t>
      </w:r>
    </w:p>
    <w:sectPr w:rsidR="00066FCB" w:rsidRPr="00321858" w:rsidSect="00BA0996">
      <w:headerReference w:type="default" r:id="rId9"/>
      <w:pgSz w:w="12240" w:h="15840" w:code="1"/>
      <w:pgMar w:top="144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AE" w:rsidRDefault="002857AE" w:rsidP="000451F0">
      <w:pPr>
        <w:spacing w:after="0" w:line="240" w:lineRule="auto"/>
      </w:pPr>
      <w:r>
        <w:separator/>
      </w:r>
    </w:p>
  </w:endnote>
  <w:endnote w:type="continuationSeparator" w:id="0">
    <w:p w:rsidR="002857AE" w:rsidRDefault="002857AE" w:rsidP="0004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AE" w:rsidRDefault="002857AE" w:rsidP="000451F0">
      <w:pPr>
        <w:spacing w:after="0" w:line="240" w:lineRule="auto"/>
      </w:pPr>
      <w:r>
        <w:separator/>
      </w:r>
    </w:p>
  </w:footnote>
  <w:footnote w:type="continuationSeparator" w:id="0">
    <w:p w:rsidR="002857AE" w:rsidRDefault="002857AE" w:rsidP="0004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F0" w:rsidRDefault="000451F0" w:rsidP="000451F0">
    <w:pPr>
      <w:pStyle w:val="Header"/>
      <w:tabs>
        <w:tab w:val="clear" w:pos="9360"/>
        <w:tab w:val="right" w:pos="9180"/>
      </w:tabs>
      <w:jc w:val="center"/>
    </w:pPr>
  </w:p>
  <w:p w:rsidR="000451F0" w:rsidRPr="00321858" w:rsidRDefault="000451F0" w:rsidP="005B1B9E">
    <w:pPr>
      <w:ind w:right="-360"/>
      <w:jc w:val="center"/>
      <w:rPr>
        <w:rFonts w:ascii="Copperplate Gothic Light" w:hAnsi="Copperplate Gothic Light"/>
        <w:color w:val="1F497D" w:themeColor="text2"/>
        <w:sz w:val="56"/>
        <w:szCs w:val="56"/>
      </w:rPr>
    </w:pPr>
    <w:r w:rsidRPr="00321858">
      <w:rPr>
        <w:rFonts w:ascii="Copperplate Gothic Light" w:hAnsi="Copperplate Gothic Light"/>
        <w:color w:val="1F497D" w:themeColor="text2"/>
        <w:sz w:val="56"/>
        <w:szCs w:val="56"/>
      </w:rPr>
      <w:t>CAMPBELL UNION HIGH SCHOOL DISTRICT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CB"/>
    <w:rsid w:val="000451F0"/>
    <w:rsid w:val="00060D11"/>
    <w:rsid w:val="00062BE6"/>
    <w:rsid w:val="00066FCB"/>
    <w:rsid w:val="002857AE"/>
    <w:rsid w:val="002C7A24"/>
    <w:rsid w:val="00321858"/>
    <w:rsid w:val="00335C91"/>
    <w:rsid w:val="00353CC8"/>
    <w:rsid w:val="00416D19"/>
    <w:rsid w:val="00446F6F"/>
    <w:rsid w:val="0046701C"/>
    <w:rsid w:val="00482518"/>
    <w:rsid w:val="004E38DB"/>
    <w:rsid w:val="004E6C76"/>
    <w:rsid w:val="00531CD1"/>
    <w:rsid w:val="00594A5D"/>
    <w:rsid w:val="005B1B9E"/>
    <w:rsid w:val="005C6E9A"/>
    <w:rsid w:val="005D1C2D"/>
    <w:rsid w:val="00721F37"/>
    <w:rsid w:val="00726739"/>
    <w:rsid w:val="0078488B"/>
    <w:rsid w:val="008057B5"/>
    <w:rsid w:val="00813387"/>
    <w:rsid w:val="00856FB9"/>
    <w:rsid w:val="00873F7F"/>
    <w:rsid w:val="00884303"/>
    <w:rsid w:val="00A353CC"/>
    <w:rsid w:val="00A46494"/>
    <w:rsid w:val="00AF1C7D"/>
    <w:rsid w:val="00B302AD"/>
    <w:rsid w:val="00B70D21"/>
    <w:rsid w:val="00BA0996"/>
    <w:rsid w:val="00C20C68"/>
    <w:rsid w:val="00CA307D"/>
    <w:rsid w:val="00E620BA"/>
    <w:rsid w:val="00F1506F"/>
    <w:rsid w:val="00FD16ED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43780C-8F99-458F-B714-75B39A65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F0"/>
  </w:style>
  <w:style w:type="paragraph" w:styleId="Footer">
    <w:name w:val="footer"/>
    <w:basedOn w:val="Normal"/>
    <w:link w:val="FooterChar"/>
    <w:uiPriority w:val="99"/>
    <w:unhideWhenUsed/>
    <w:rsid w:val="0004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697F-D599-4BA2-AB39-3C7946C4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189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Masini</dc:creator>
  <cp:lastModifiedBy>Michelle Alaimo</cp:lastModifiedBy>
  <cp:revision>2</cp:revision>
  <cp:lastPrinted>2017-11-29T00:21:00Z</cp:lastPrinted>
  <dcterms:created xsi:type="dcterms:W3CDTF">2017-11-29T00:40:00Z</dcterms:created>
  <dcterms:modified xsi:type="dcterms:W3CDTF">2017-11-29T00:40:00Z</dcterms:modified>
</cp:coreProperties>
</file>